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bidi w:val="true"/>
        <w:spacing w:before="0" w:after="160" w:line="259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5660" w:dyaOrig="2842">
          <v:rect xmlns:o="urn:schemas-microsoft-com:office:office" xmlns:v="urn:schemas-microsoft-com:vml" id="rectole0000000000" style="width:283.000000pt;height:142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1413" w:dyaOrig="534">
          <v:rect xmlns:o="urn:schemas-microsoft-com:office:office" xmlns:v="urn:schemas-microsoft-com:vml" id="rectole0000000001" style="width:70.650000pt;height:26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insert one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resturant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into the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resturants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collection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,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3534" w:dyaOrig="2237">
          <v:rect xmlns:o="urn:schemas-microsoft-com:office:office" xmlns:v="urn:schemas-microsoft-com:vml" id="rectole0000000002" style="width:176.700000pt;height:111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5"/>
        </w:numPr>
        <w:spacing w:before="0" w:after="160" w:line="259"/>
        <w:ind w:right="0" w:left="720" w:hanging="36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insert many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resturants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into the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resturants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collection</w:t>
      </w:r>
      <w:r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  <w:t xml:space="preserve">: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3668" w:dyaOrig="1382">
          <v:rect xmlns:o="urn:schemas-microsoft-com:office:office" xmlns:v="urn:schemas-microsoft-com:vml" id="rectole0000000003" style="width:183.400000pt;height:69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"/>
        </w:numPr>
        <w:tabs>
          <w:tab w:val="left" w:pos="720" w:leader="none"/>
        </w:tabs>
        <w:spacing w:before="240" w:after="240" w:line="240"/>
        <w:ind w:right="0" w:left="720" w:hanging="360"/>
        <w:jc w:val="both"/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Display all the documents in the collection restaurants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.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4217" w:dyaOrig="691">
          <v:rect xmlns:o="urn:schemas-microsoft-com:office:office" xmlns:v="urn:schemas-microsoft-com:vml" id="rectole0000000004" style="width:210.850000pt;height:34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4446" w:dyaOrig="1537">
          <v:rect xmlns:o="urn:schemas-microsoft-com:office:office" xmlns:v="urn:schemas-microsoft-com:vml" id="rectole0000000005" style="width:222.300000pt;height:76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9"/>
        </w:numPr>
        <w:tabs>
          <w:tab w:val="left" w:pos="720" w:leader="none"/>
        </w:tabs>
        <w:spacing w:before="240" w:after="240" w:line="240"/>
        <w:ind w:right="0" w:left="720" w:hanging="360"/>
        <w:jc w:val="both"/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Display all the restaurants which is in Jeddah city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.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4346" w:dyaOrig="460">
          <v:rect xmlns:o="urn:schemas-microsoft-com:office:office" xmlns:v="urn:schemas-microsoft-com:vml" id="rectole0000000006" style="width:217.300000pt;height:2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2"/>
        </w:numPr>
        <w:tabs>
          <w:tab w:val="left" w:pos="720" w:leader="none"/>
        </w:tabs>
        <w:spacing w:before="240" w:after="240" w:line="240"/>
        <w:ind w:right="0" w:left="720" w:hanging="360"/>
        <w:jc w:val="left"/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Display all the restaurants which is achieved a score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grater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than or equal to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9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.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2626" w:dyaOrig="1712">
          <v:rect xmlns:o="urn:schemas-microsoft-com:office:office" xmlns:v="urn:schemas-microsoft-com:vml" id="rectole0000000007" style="width:131.300000pt;height:85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5"/>
        </w:numPr>
        <w:tabs>
          <w:tab w:val="left" w:pos="720" w:leader="none"/>
        </w:tabs>
        <w:spacing w:before="240" w:after="240" w:line="240"/>
        <w:ind w:right="0" w:left="720" w:hanging="360"/>
        <w:jc w:val="left"/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Display all the restaurants which is achieved a score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grater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than or equal to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8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but less than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9.5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.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5080" w:dyaOrig="3213">
          <v:rect xmlns:o="urn:schemas-microsoft-com:office:office" xmlns:v="urn:schemas-microsoft-com:vml" id="rectole0000000008" style="width:254.000000pt;height:160.6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17"/>
        </w:numPr>
        <w:tabs>
          <w:tab w:val="left" w:pos="720" w:leader="none"/>
        </w:tabs>
        <w:spacing w:before="240" w:after="240" w:line="240"/>
        <w:ind w:right="0" w:left="720" w:hanging="360"/>
        <w:jc w:val="both"/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Display all the restaurants which is in Jeddah and achieved a score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grater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than or equal to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9.5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.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2810" w:dyaOrig="1336">
          <v:rect xmlns:o="urn:schemas-microsoft-com:office:office" xmlns:v="urn:schemas-microsoft-com:vml" id="rectole0000000009" style="width:140.500000pt;height:66.8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9"/>
        </w:numPr>
        <w:tabs>
          <w:tab w:val="left" w:pos="720" w:leader="none"/>
        </w:tabs>
        <w:spacing w:before="240" w:after="240" w:line="240"/>
        <w:ind w:right="0" w:left="720" w:hanging="360"/>
        <w:jc w:val="both"/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Display all the restaurants which is contain 'Al' as first two letters of its name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.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3552" w:dyaOrig="1442">
          <v:rect xmlns:o="urn:schemas-microsoft-com:office:office" xmlns:v="urn:schemas-microsoft-com:vml" id="rectole0000000010" style="width:177.600000pt;height:72.1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1"/>
        </w:numPr>
        <w:tabs>
          <w:tab w:val="left" w:pos="720" w:leader="none"/>
        </w:tabs>
        <w:spacing w:before="240" w:after="240" w:line="240"/>
        <w:ind w:right="0" w:left="720" w:hanging="360"/>
        <w:jc w:val="both"/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Display all the restaurants which is contains 'k' somewhere in its name, either k is big or small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.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4480" w:dyaOrig="2182">
          <v:rect xmlns:o="urn:schemas-microsoft-com:office:office" xmlns:v="urn:schemas-microsoft-com:vml" id="rectole0000000011" style="width:224.000000pt;height:109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3"/>
        </w:numPr>
        <w:tabs>
          <w:tab w:val="left" w:pos="720" w:leader="none"/>
        </w:tabs>
        <w:spacing w:before="240" w:after="240" w:line="240"/>
        <w:ind w:right="0" w:left="720" w:hanging="360"/>
        <w:jc w:val="both"/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Display all the restaurants by arranged the name of the restaurants in ascending order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.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4444" w:dyaOrig="3188">
          <v:rect xmlns:o="urn:schemas-microsoft-com:office:office" xmlns:v="urn:schemas-microsoft-com:vml" id="rectole0000000012" style="width:222.200000pt;height:159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5"/>
        </w:numPr>
        <w:tabs>
          <w:tab w:val="left" w:pos="720" w:leader="none"/>
        </w:tabs>
        <w:spacing w:before="240" w:after="240" w:line="240"/>
        <w:ind w:right="0" w:left="720" w:hanging="360"/>
        <w:jc w:val="both"/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Update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Dominos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pizza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resturant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which is in Jeddah to be in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AlMadinah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,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and the name to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Dominos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Pizza, and the score to </w:t>
      </w: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10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4644" w:dyaOrig="393">
          <v:rect xmlns:o="urn:schemas-microsoft-com:office:office" xmlns:v="urn:schemas-microsoft-com:vml" id="rectole0000000013" style="width:232.200000pt;height:19.6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4583" w:dyaOrig="3540">
          <v:rect xmlns:o="urn:schemas-microsoft-com:office:office" xmlns:v="urn:schemas-microsoft-com:vml" id="rectole0000000014" style="width:229.150000pt;height:177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7"/>
        </w:numPr>
        <w:tabs>
          <w:tab w:val="left" w:pos="720" w:leader="none"/>
        </w:tabs>
        <w:spacing w:before="240" w:after="240" w:line="240"/>
        <w:ind w:right="0" w:left="720" w:hanging="360"/>
        <w:jc w:val="both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FFFFFF" w:val="clear"/>
        </w:rPr>
      </w:pPr>
      <w:r>
        <w:rPr>
          <w:rFonts w:ascii="Calibri Light" w:hAnsi="Calibri Light" w:cs="Calibri Light" w:eastAsia="Calibri Light"/>
          <w:color w:val="24292F"/>
          <w:spacing w:val="0"/>
          <w:position w:val="0"/>
          <w:sz w:val="18"/>
          <w:shd w:fill="FFFFFF" w:val="clear"/>
        </w:rPr>
        <w:t xml:space="preserve">Delete the KFC restaurant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 Light" w:hAnsi="Calibri Light" w:cs="Calibri Light" w:eastAsia="Calibri Light"/>
          <w:color w:val="auto"/>
          <w:spacing w:val="0"/>
          <w:position w:val="0"/>
          <w:sz w:val="18"/>
          <w:shd w:fill="auto" w:val="clear"/>
        </w:rPr>
      </w:pPr>
      <w:r>
        <w:object w:dxaOrig="2861" w:dyaOrig="363">
          <v:rect xmlns:o="urn:schemas-microsoft-com:office:office" xmlns:v="urn:schemas-microsoft-com:vml" id="rectole0000000015" style="width:143.050000pt;height:18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226" w:dyaOrig="2897">
          <v:rect xmlns:o="urn:schemas-microsoft-com:office:office" xmlns:v="urn:schemas-microsoft-com:vml" id="rectole0000000016" style="width:261.300000pt;height:144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num w:numId="3">
    <w:abstractNumId w:val="66"/>
  </w:num>
  <w:num w:numId="5">
    <w:abstractNumId w:val="60"/>
  </w:num>
  <w:num w:numId="7">
    <w:abstractNumId w:val="54"/>
  </w:num>
  <w:num w:numId="9">
    <w:abstractNumId w:val="48"/>
  </w:num>
  <w:num w:numId="12">
    <w:abstractNumId w:val="42"/>
  </w:num>
  <w:num w:numId="15">
    <w:abstractNumId w:val="36"/>
  </w:num>
  <w:num w:numId="17">
    <w:abstractNumId w:val="30"/>
  </w:num>
  <w:num w:numId="19">
    <w:abstractNumId w:val="24"/>
  </w:num>
  <w:num w:numId="21">
    <w:abstractNumId w:val="18"/>
  </w:num>
  <w:num w:numId="23">
    <w:abstractNumId w:val="12"/>
  </w:num>
  <w:num w:numId="25">
    <w:abstractNumId w:val="6"/>
  </w:num>
  <w:num w:numId="2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styles.xml" Id="docRId35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/Relationships>
</file>